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F7" w:rsidRPr="00767E4D" w:rsidRDefault="00AE6917" w:rsidP="00FE7FF7">
      <w:pPr>
        <w:spacing w:after="0" w:line="240" w:lineRule="auto"/>
      </w:pPr>
      <w:r w:rsidRPr="006F55DA">
        <w:rPr>
          <w:noProof/>
        </w:rPr>
        <w:drawing>
          <wp:anchor distT="0" distB="0" distL="114300" distR="114300" simplePos="0" relativeHeight="251659264" behindDoc="1" locked="0" layoutInCell="1" allowOverlap="1" wp14:anchorId="13FD1746" wp14:editId="6F72993D">
            <wp:simplePos x="0" y="0"/>
            <wp:positionH relativeFrom="margin">
              <wp:align>left</wp:align>
            </wp:positionH>
            <wp:positionV relativeFrom="paragraph">
              <wp:posOffset>81</wp:posOffset>
            </wp:positionV>
            <wp:extent cx="755650" cy="598089"/>
            <wp:effectExtent l="0" t="0" r="6350" b="0"/>
            <wp:wrapTight wrapText="bothSides">
              <wp:wrapPolygon edited="0">
                <wp:start x="0" y="0"/>
                <wp:lineTo x="0" y="20659"/>
                <wp:lineTo x="21237" y="20659"/>
                <wp:lineTo x="21237" y="0"/>
                <wp:lineTo x="0" y="0"/>
              </wp:wrapPolygon>
            </wp:wrapTight>
            <wp:docPr id="5" name="Picture 5" descr="MMU 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MU #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59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5DA" w:rsidRPr="006F55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F888A" wp14:editId="36A5DC31">
                <wp:simplePos x="0" y="0"/>
                <wp:positionH relativeFrom="column">
                  <wp:posOffset>2828925</wp:posOffset>
                </wp:positionH>
                <wp:positionV relativeFrom="paragraph">
                  <wp:posOffset>-28575</wp:posOffset>
                </wp:positionV>
                <wp:extent cx="4055110" cy="614680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614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7226" w:rsidRDefault="006F55DA" w:rsidP="006F55DA">
                            <w:pPr>
                              <w:spacing w:after="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COLD WEATHER RULE</w:t>
                            </w:r>
                          </w:p>
                          <w:p w:rsidR="00250CD9" w:rsidRDefault="006F55DA" w:rsidP="00C07A30">
                            <w:pPr>
                              <w:spacing w:after="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RIGHTS AND RESPONSIBILITIES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F88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75pt;margin-top:-2.25pt;width:319.3pt;height:4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" fillcolor="window" stroked="f" strokeweight=".5pt">
                <v:textbox>
                  <w:txbxContent>
                    <w:p w:rsidR="00317226" w:rsidRDefault="006F55DA" w:rsidP="006F55DA">
                      <w:pPr>
                        <w:spacing w:after="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COLD WEATHER RULE</w:t>
                      </w:r>
                    </w:p>
                    <w:p w:rsidR="00250CD9" w:rsidRDefault="006F55DA" w:rsidP="00C07A30">
                      <w:pPr>
                        <w:spacing w:after="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RIGHTS AND RESPONSIBILITIES</w:t>
                      </w:r>
                    </w:p>
                  </w:txbxContent>
                </v:textbox>
              </v:shape>
            </w:pict>
          </mc:Fallback>
        </mc:AlternateContent>
      </w:r>
      <w:r w:rsidR="00FE7FF7" w:rsidRPr="006F55DA">
        <w:t>Mora Municipal U</w:t>
      </w:r>
      <w:r w:rsidR="00FE7FF7" w:rsidRPr="00767E4D">
        <w:t>tilities</w:t>
      </w:r>
    </w:p>
    <w:p w:rsidR="00FE7FF7" w:rsidRPr="00767E4D" w:rsidRDefault="00FE7FF7" w:rsidP="00FE7FF7">
      <w:pPr>
        <w:spacing w:after="0" w:line="240" w:lineRule="auto"/>
      </w:pPr>
      <w:r w:rsidRPr="00767E4D">
        <w:t>101 Lake St. S, Mora, MN 55051</w:t>
      </w:r>
    </w:p>
    <w:p w:rsidR="00FE7FF7" w:rsidRPr="00767E4D" w:rsidRDefault="00FE7FF7" w:rsidP="00FE7FF7">
      <w:pPr>
        <w:spacing w:line="240" w:lineRule="auto"/>
      </w:pPr>
      <w:r w:rsidRPr="00767E4D">
        <w:t>320.679.1451</w:t>
      </w:r>
    </w:p>
    <w:p w:rsidR="00E50160" w:rsidRPr="006F55DA" w:rsidRDefault="00E50160" w:rsidP="006F55DA">
      <w:pPr>
        <w:shd w:val="clear" w:color="auto" w:fill="D9D9D9" w:themeFill="background1" w:themeFillShade="D9"/>
        <w:spacing w:after="0"/>
        <w:rPr>
          <w:szCs w:val="24"/>
        </w:rPr>
      </w:pPr>
    </w:p>
    <w:p w:rsidR="003D4A76" w:rsidRPr="004E6917" w:rsidRDefault="003D4A76" w:rsidP="006F55DA">
      <w:pPr>
        <w:pStyle w:val="NoSpacing"/>
        <w:rPr>
          <w:rFonts w:asciiTheme="minorHAnsi" w:hAnsiTheme="minorHAnsi" w:cstheme="minorHAnsi"/>
          <w:b/>
          <w:sz w:val="20"/>
          <w:szCs w:val="21"/>
        </w:rPr>
      </w:pPr>
    </w:p>
    <w:p w:rsidR="006F55DA" w:rsidRPr="004E6917" w:rsidRDefault="006F55DA" w:rsidP="006F55DA">
      <w:pPr>
        <w:pStyle w:val="NoSpacing"/>
        <w:rPr>
          <w:rFonts w:asciiTheme="minorHAnsi" w:hAnsiTheme="minorHAnsi" w:cstheme="minorHAnsi"/>
          <w:b/>
          <w:sz w:val="21"/>
          <w:szCs w:val="21"/>
        </w:rPr>
      </w:pPr>
      <w:r w:rsidRPr="004E6917">
        <w:rPr>
          <w:rFonts w:asciiTheme="minorHAnsi" w:hAnsiTheme="minorHAnsi" w:cstheme="minorHAnsi"/>
          <w:b/>
          <w:sz w:val="21"/>
          <w:szCs w:val="21"/>
        </w:rPr>
        <w:t xml:space="preserve">Customer </w:t>
      </w:r>
      <w:r w:rsidR="00524F06">
        <w:rPr>
          <w:rFonts w:asciiTheme="minorHAnsi" w:hAnsiTheme="minorHAnsi" w:cstheme="minorHAnsi"/>
          <w:b/>
          <w:sz w:val="21"/>
          <w:szCs w:val="21"/>
        </w:rPr>
        <w:t>Rights</w:t>
      </w:r>
    </w:p>
    <w:p w:rsidR="006F55DA" w:rsidRPr="004E6917" w:rsidRDefault="006F55DA" w:rsidP="006F55DA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4E6917">
        <w:rPr>
          <w:rFonts w:asciiTheme="minorHAnsi" w:hAnsiTheme="minorHAnsi" w:cstheme="minorHAnsi"/>
          <w:sz w:val="21"/>
          <w:szCs w:val="21"/>
        </w:rPr>
        <w:t>Mora Municipal Utilities</w:t>
      </w:r>
      <w:r w:rsidR="002C2B40" w:rsidRPr="004E6917">
        <w:rPr>
          <w:rFonts w:asciiTheme="minorHAnsi" w:hAnsiTheme="minorHAnsi" w:cstheme="minorHAnsi"/>
          <w:sz w:val="21"/>
          <w:szCs w:val="21"/>
        </w:rPr>
        <w:t xml:space="preserve"> (MMU)</w:t>
      </w:r>
      <w:r w:rsidRPr="004E6917">
        <w:rPr>
          <w:rFonts w:asciiTheme="minorHAnsi" w:hAnsiTheme="minorHAnsi" w:cstheme="minorHAnsi"/>
          <w:sz w:val="21"/>
          <w:szCs w:val="21"/>
        </w:rPr>
        <w:t xml:space="preserve"> will ab</w:t>
      </w:r>
      <w:r w:rsidR="004E6917" w:rsidRPr="004E6917">
        <w:rPr>
          <w:rFonts w:asciiTheme="minorHAnsi" w:hAnsiTheme="minorHAnsi" w:cstheme="minorHAnsi"/>
          <w:sz w:val="21"/>
          <w:szCs w:val="21"/>
        </w:rPr>
        <w:t>ide by MN State Statute 216B.096</w:t>
      </w:r>
      <w:r w:rsidRPr="004E6917">
        <w:rPr>
          <w:rFonts w:asciiTheme="minorHAnsi" w:hAnsiTheme="minorHAnsi" w:cstheme="minorHAnsi"/>
          <w:sz w:val="21"/>
          <w:szCs w:val="21"/>
        </w:rPr>
        <w:t xml:space="preserve">, Subdivision </w:t>
      </w:r>
      <w:r w:rsidR="004E6917" w:rsidRPr="004E6917">
        <w:rPr>
          <w:rFonts w:asciiTheme="minorHAnsi" w:hAnsiTheme="minorHAnsi" w:cstheme="minorHAnsi"/>
          <w:sz w:val="21"/>
          <w:szCs w:val="21"/>
        </w:rPr>
        <w:t>5</w:t>
      </w:r>
      <w:r w:rsidRPr="004E6917">
        <w:rPr>
          <w:rFonts w:asciiTheme="minorHAnsi" w:hAnsiTheme="minorHAnsi" w:cstheme="minorHAnsi"/>
          <w:sz w:val="21"/>
          <w:szCs w:val="21"/>
        </w:rPr>
        <w:t>.</w:t>
      </w:r>
    </w:p>
    <w:p w:rsidR="004E6917" w:rsidRPr="004E6917" w:rsidRDefault="004E6917" w:rsidP="004E6917">
      <w:pPr>
        <w:pStyle w:val="in"/>
        <w:shd w:val="clear" w:color="auto" w:fill="FFFFFF"/>
        <w:spacing w:before="48" w:beforeAutospacing="0" w:after="120" w:afterAutospacing="0"/>
        <w:ind w:left="720"/>
        <w:rPr>
          <w:rFonts w:asciiTheme="minorHAnsi" w:hAnsiTheme="minorHAnsi" w:cstheme="minorHAnsi"/>
          <w:color w:val="000000"/>
          <w:sz w:val="21"/>
          <w:szCs w:val="21"/>
        </w:rPr>
      </w:pPr>
      <w:r w:rsidRPr="004E6917">
        <w:rPr>
          <w:rFonts w:asciiTheme="minorHAnsi" w:hAnsiTheme="minorHAnsi" w:cstheme="minorHAnsi"/>
          <w:color w:val="000000"/>
          <w:sz w:val="21"/>
          <w:szCs w:val="21"/>
        </w:rPr>
        <w:t xml:space="preserve">(a) </w:t>
      </w:r>
      <w:r w:rsidR="00AE6917">
        <w:rPr>
          <w:rFonts w:asciiTheme="minorHAnsi" w:hAnsiTheme="minorHAnsi" w:cstheme="minorHAnsi"/>
          <w:color w:val="000000"/>
          <w:sz w:val="21"/>
          <w:szCs w:val="21"/>
        </w:rPr>
        <w:t>Between October 1 – April 30,</w:t>
      </w:r>
      <w:r w:rsidRPr="004E6917">
        <w:rPr>
          <w:rFonts w:asciiTheme="minorHAnsi" w:hAnsiTheme="minorHAnsi" w:cstheme="minorHAnsi"/>
          <w:color w:val="000000"/>
          <w:sz w:val="21"/>
          <w:szCs w:val="21"/>
        </w:rPr>
        <w:t xml:space="preserve"> a utility may not disconnect and must reconnect utility heating service of a customer whose household income is at or below 50 percent of the state median income if the customer enters into and makes reasonably timely payments under a mutually acceptable payment agreement with the utility that is based on the financial resources and circumstances of the household; provided that, a utility may not require a customer to pay more than ten percent of the household income toward current and past utility bills for utility heating service.</w:t>
      </w:r>
    </w:p>
    <w:p w:rsidR="004E6917" w:rsidRPr="004E6917" w:rsidRDefault="004E6917" w:rsidP="004E6917">
      <w:pPr>
        <w:pStyle w:val="in"/>
        <w:shd w:val="clear" w:color="auto" w:fill="FFFFFF"/>
        <w:spacing w:before="48" w:beforeAutospacing="0" w:after="120" w:afterAutospacing="0"/>
        <w:ind w:left="720"/>
        <w:rPr>
          <w:rFonts w:asciiTheme="minorHAnsi" w:hAnsiTheme="minorHAnsi" w:cstheme="minorHAnsi"/>
          <w:color w:val="000000"/>
          <w:sz w:val="21"/>
          <w:szCs w:val="21"/>
        </w:rPr>
      </w:pPr>
      <w:r w:rsidRPr="004E6917">
        <w:rPr>
          <w:rFonts w:asciiTheme="minorHAnsi" w:hAnsiTheme="minorHAnsi" w:cstheme="minorHAnsi"/>
          <w:color w:val="000000"/>
          <w:sz w:val="21"/>
          <w:szCs w:val="21"/>
        </w:rPr>
        <w:t>(b) A utility may accept more than ten percent of the household income as the payment arrangement amount if agreed to by the customer.</w:t>
      </w:r>
    </w:p>
    <w:p w:rsidR="004E6917" w:rsidRPr="004E6917" w:rsidRDefault="004E6917" w:rsidP="004E6917">
      <w:pPr>
        <w:pStyle w:val="in"/>
        <w:shd w:val="clear" w:color="auto" w:fill="FFFFFF"/>
        <w:spacing w:before="48" w:beforeAutospacing="0" w:after="120" w:afterAutospacing="0"/>
        <w:ind w:left="720"/>
        <w:rPr>
          <w:rFonts w:asciiTheme="minorHAnsi" w:hAnsiTheme="minorHAnsi" w:cstheme="minorHAnsi"/>
          <w:color w:val="000000"/>
          <w:sz w:val="21"/>
          <w:szCs w:val="21"/>
        </w:rPr>
      </w:pPr>
      <w:r w:rsidRPr="004E6917">
        <w:rPr>
          <w:rFonts w:asciiTheme="minorHAnsi" w:hAnsiTheme="minorHAnsi" w:cstheme="minorHAnsi"/>
          <w:color w:val="000000"/>
          <w:sz w:val="21"/>
          <w:szCs w:val="21"/>
        </w:rPr>
        <w:t>(c) The customer or a designated third party may request a modification of the terms of a payment agreement previously entered into if the customer's financial circumstances have changed or the customer is unable to make reasonably timely payments.</w:t>
      </w:r>
    </w:p>
    <w:p w:rsidR="004E6917" w:rsidRPr="004E6917" w:rsidRDefault="004E6917" w:rsidP="004E6917">
      <w:pPr>
        <w:pStyle w:val="in"/>
        <w:shd w:val="clear" w:color="auto" w:fill="FFFFFF"/>
        <w:spacing w:before="48" w:beforeAutospacing="0" w:after="120" w:afterAutospacing="0"/>
        <w:ind w:left="720"/>
        <w:rPr>
          <w:rFonts w:asciiTheme="minorHAnsi" w:hAnsiTheme="minorHAnsi" w:cstheme="minorHAnsi"/>
          <w:color w:val="000000"/>
          <w:sz w:val="21"/>
          <w:szCs w:val="21"/>
        </w:rPr>
      </w:pPr>
      <w:r w:rsidRPr="004E6917">
        <w:rPr>
          <w:rFonts w:asciiTheme="minorHAnsi" w:hAnsiTheme="minorHAnsi" w:cstheme="minorHAnsi"/>
          <w:color w:val="000000"/>
          <w:sz w:val="21"/>
          <w:szCs w:val="21"/>
        </w:rPr>
        <w:t>(d) The payment agreement terminates at the expiration of the cold weather period unless a longer period is mutually agreed to by the customer and the utility.</w:t>
      </w:r>
    </w:p>
    <w:p w:rsidR="004E6917" w:rsidRPr="004E6917" w:rsidRDefault="004E6917" w:rsidP="004E6917">
      <w:pPr>
        <w:pStyle w:val="NormalWeb"/>
        <w:shd w:val="clear" w:color="auto" w:fill="FFFFFF"/>
        <w:spacing w:before="48" w:beforeAutospacing="0" w:after="120" w:afterAutospacing="0"/>
        <w:ind w:left="720"/>
        <w:rPr>
          <w:rFonts w:asciiTheme="minorHAnsi" w:hAnsiTheme="minorHAnsi" w:cstheme="minorHAnsi"/>
          <w:color w:val="000000"/>
          <w:sz w:val="21"/>
          <w:szCs w:val="21"/>
        </w:rPr>
      </w:pPr>
      <w:r w:rsidRPr="004E6917">
        <w:rPr>
          <w:rFonts w:asciiTheme="minorHAnsi" w:hAnsiTheme="minorHAnsi" w:cstheme="minorHAnsi"/>
          <w:color w:val="000000"/>
          <w:sz w:val="21"/>
          <w:szCs w:val="21"/>
        </w:rPr>
        <w:t>(e) Each utility shall use reasonable efforts to restore service within 24 hours of an accepted payment agreement, taking into consideration customer availability, employee availability, and construction-related activity.</w:t>
      </w:r>
    </w:p>
    <w:p w:rsidR="006F55DA" w:rsidRDefault="006F55DA" w:rsidP="002C2B40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4E6917">
        <w:rPr>
          <w:rFonts w:asciiTheme="minorHAnsi" w:hAnsiTheme="minorHAnsi" w:cstheme="minorHAnsi"/>
          <w:sz w:val="21"/>
          <w:szCs w:val="21"/>
        </w:rPr>
        <w:t xml:space="preserve">If an agreeable payment arrangement cannot be made or there’s a dispute regarding income determination, you have a right to an appeal before services are disconnected. </w:t>
      </w:r>
      <w:r w:rsidR="002C2B40" w:rsidRPr="004E6917">
        <w:rPr>
          <w:rFonts w:asciiTheme="minorHAnsi" w:hAnsiTheme="minorHAnsi" w:cstheme="minorHAnsi"/>
          <w:sz w:val="21"/>
          <w:szCs w:val="21"/>
        </w:rPr>
        <w:t xml:space="preserve">MMU’s </w:t>
      </w:r>
      <w:r w:rsidRPr="004E6917">
        <w:rPr>
          <w:rFonts w:asciiTheme="minorHAnsi" w:hAnsiTheme="minorHAnsi" w:cstheme="minorHAnsi"/>
          <w:sz w:val="21"/>
          <w:szCs w:val="21"/>
        </w:rPr>
        <w:t xml:space="preserve">monthly PUC meeting dates can be found online at </w:t>
      </w:r>
      <w:hyperlink r:id="rId9" w:history="1">
        <w:r w:rsidRPr="007116BC">
          <w:rPr>
            <w:rStyle w:val="Hyperlink"/>
            <w:rFonts w:asciiTheme="minorHAnsi" w:hAnsiTheme="minorHAnsi" w:cstheme="minorHAnsi"/>
            <w:color w:val="auto"/>
            <w:sz w:val="21"/>
            <w:szCs w:val="21"/>
            <w:u w:val="none"/>
          </w:rPr>
          <w:t>www.ci.mora.mn.us</w:t>
        </w:r>
      </w:hyperlink>
      <w:r w:rsidRPr="007116BC">
        <w:rPr>
          <w:rFonts w:asciiTheme="minorHAnsi" w:hAnsiTheme="minorHAnsi" w:cstheme="minorHAnsi"/>
          <w:sz w:val="21"/>
          <w:szCs w:val="21"/>
        </w:rPr>
        <w:t xml:space="preserve"> o</w:t>
      </w:r>
      <w:r w:rsidRPr="004E6917">
        <w:rPr>
          <w:rFonts w:asciiTheme="minorHAnsi" w:hAnsiTheme="minorHAnsi" w:cstheme="minorHAnsi"/>
          <w:sz w:val="21"/>
          <w:szCs w:val="21"/>
        </w:rPr>
        <w:t xml:space="preserve">r </w:t>
      </w:r>
      <w:r w:rsidR="002C2B40" w:rsidRPr="004E6917">
        <w:rPr>
          <w:rFonts w:asciiTheme="minorHAnsi" w:hAnsiTheme="minorHAnsi" w:cstheme="minorHAnsi"/>
          <w:sz w:val="21"/>
          <w:szCs w:val="21"/>
        </w:rPr>
        <w:t xml:space="preserve">you may </w:t>
      </w:r>
      <w:r w:rsidRPr="004E6917">
        <w:rPr>
          <w:rFonts w:asciiTheme="minorHAnsi" w:hAnsiTheme="minorHAnsi" w:cstheme="minorHAnsi"/>
          <w:sz w:val="21"/>
          <w:szCs w:val="21"/>
        </w:rPr>
        <w:t>contact the utility office for more information regarding the appeal process.</w:t>
      </w:r>
    </w:p>
    <w:p w:rsidR="00524F06" w:rsidRPr="004E6917" w:rsidRDefault="00524F06" w:rsidP="00524F06">
      <w:pPr>
        <w:pStyle w:val="NoSpacing"/>
        <w:ind w:left="720"/>
        <w:rPr>
          <w:rFonts w:asciiTheme="minorHAnsi" w:hAnsiTheme="minorHAnsi" w:cstheme="minorHAnsi"/>
          <w:sz w:val="21"/>
          <w:szCs w:val="21"/>
        </w:rPr>
      </w:pPr>
    </w:p>
    <w:p w:rsidR="003D4A76" w:rsidRPr="004E6917" w:rsidRDefault="006F55DA" w:rsidP="003D4A76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4E6917">
        <w:rPr>
          <w:rFonts w:asciiTheme="minorHAnsi" w:hAnsiTheme="minorHAnsi" w:cstheme="minorHAnsi"/>
          <w:sz w:val="21"/>
          <w:szCs w:val="21"/>
        </w:rPr>
        <w:t xml:space="preserve">If you want a </w:t>
      </w:r>
      <w:r w:rsidR="004E6917" w:rsidRPr="004E6917">
        <w:rPr>
          <w:rFonts w:asciiTheme="minorHAnsi" w:hAnsiTheme="minorHAnsi" w:cstheme="minorHAnsi"/>
          <w:sz w:val="21"/>
          <w:szCs w:val="21"/>
        </w:rPr>
        <w:t xml:space="preserve">third party to be notified of </w:t>
      </w:r>
      <w:r w:rsidRPr="004E6917">
        <w:rPr>
          <w:rFonts w:asciiTheme="minorHAnsi" w:hAnsiTheme="minorHAnsi" w:cstheme="minorHAnsi"/>
          <w:sz w:val="21"/>
          <w:szCs w:val="21"/>
        </w:rPr>
        <w:t>potential disconnection, contact MMU for a form to authorize your third party</w:t>
      </w:r>
      <w:r w:rsidR="002C2B40" w:rsidRPr="004E6917">
        <w:rPr>
          <w:rFonts w:asciiTheme="minorHAnsi" w:hAnsiTheme="minorHAnsi" w:cstheme="minorHAnsi"/>
          <w:sz w:val="21"/>
          <w:szCs w:val="21"/>
        </w:rPr>
        <w:t>.</w:t>
      </w:r>
      <w:r w:rsidR="004E6917" w:rsidRPr="004E6917">
        <w:rPr>
          <w:rFonts w:asciiTheme="minorHAnsi" w:hAnsiTheme="minorHAnsi" w:cstheme="minorHAnsi"/>
          <w:sz w:val="21"/>
          <w:szCs w:val="21"/>
        </w:rPr>
        <w:t xml:space="preserve"> You must contact the person you intend to designate as the third-party before providing MMU with the party's name.</w:t>
      </w:r>
    </w:p>
    <w:p w:rsidR="006F55DA" w:rsidRPr="004E6917" w:rsidRDefault="006F55DA" w:rsidP="006F55DA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:rsidR="006F55DA" w:rsidRPr="004E6917" w:rsidRDefault="006F55DA" w:rsidP="006F55DA">
      <w:pPr>
        <w:pStyle w:val="NoSpacing"/>
        <w:rPr>
          <w:rFonts w:asciiTheme="minorHAnsi" w:hAnsiTheme="minorHAnsi" w:cstheme="minorHAnsi"/>
          <w:b/>
          <w:sz w:val="21"/>
          <w:szCs w:val="21"/>
        </w:rPr>
      </w:pPr>
      <w:r w:rsidRPr="004E6917">
        <w:rPr>
          <w:rFonts w:asciiTheme="minorHAnsi" w:hAnsiTheme="minorHAnsi" w:cstheme="minorHAnsi"/>
          <w:b/>
          <w:sz w:val="21"/>
          <w:szCs w:val="21"/>
        </w:rPr>
        <w:t>Customer Responsibilities</w:t>
      </w:r>
    </w:p>
    <w:p w:rsidR="006F55DA" w:rsidRPr="004E6917" w:rsidRDefault="006F55DA" w:rsidP="006F55DA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4E6917">
        <w:rPr>
          <w:rFonts w:asciiTheme="minorHAnsi" w:hAnsiTheme="minorHAnsi" w:cstheme="minorHAnsi"/>
          <w:sz w:val="21"/>
          <w:szCs w:val="21"/>
        </w:rPr>
        <w:t xml:space="preserve">Provide MMU the information to verify that </w:t>
      </w:r>
      <w:r w:rsidR="00524F06">
        <w:rPr>
          <w:rFonts w:asciiTheme="minorHAnsi" w:hAnsiTheme="minorHAnsi" w:cstheme="minorHAnsi"/>
          <w:sz w:val="21"/>
          <w:szCs w:val="21"/>
        </w:rPr>
        <w:t>you meet</w:t>
      </w:r>
      <w:r w:rsidRPr="004E6917">
        <w:rPr>
          <w:rFonts w:asciiTheme="minorHAnsi" w:hAnsiTheme="minorHAnsi" w:cstheme="minorHAnsi"/>
          <w:sz w:val="21"/>
          <w:szCs w:val="21"/>
        </w:rPr>
        <w:t xml:space="preserve"> the income eligibility requirement.</w:t>
      </w:r>
    </w:p>
    <w:p w:rsidR="006F55DA" w:rsidRPr="004E6917" w:rsidRDefault="00B572C9" w:rsidP="006F55DA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Contact MMU </w:t>
      </w:r>
      <w:r w:rsidR="006F55DA" w:rsidRPr="004E6917">
        <w:rPr>
          <w:rFonts w:asciiTheme="minorHAnsi" w:hAnsiTheme="minorHAnsi" w:cstheme="minorHAnsi"/>
          <w:sz w:val="21"/>
          <w:szCs w:val="21"/>
        </w:rPr>
        <w:t xml:space="preserve">and come to a mutually agreeable schedule for making payments toward utility bills. Agreements must be signed </w:t>
      </w:r>
      <w:r w:rsidR="002C2B40" w:rsidRPr="004E6917">
        <w:rPr>
          <w:rFonts w:asciiTheme="minorHAnsi" w:hAnsiTheme="minorHAnsi" w:cstheme="minorHAnsi"/>
          <w:sz w:val="21"/>
          <w:szCs w:val="21"/>
        </w:rPr>
        <w:t>at</w:t>
      </w:r>
      <w:r w:rsidR="006F55DA" w:rsidRPr="004E6917">
        <w:rPr>
          <w:rFonts w:asciiTheme="minorHAnsi" w:hAnsiTheme="minorHAnsi" w:cstheme="minorHAnsi"/>
          <w:sz w:val="21"/>
          <w:szCs w:val="21"/>
        </w:rPr>
        <w:t xml:space="preserve"> the utility office.</w:t>
      </w:r>
      <w:r w:rsidR="004E6917" w:rsidRPr="004E6917">
        <w:rPr>
          <w:rFonts w:asciiTheme="minorHAnsi" w:hAnsiTheme="minorHAnsi" w:cstheme="minorHAnsi"/>
          <w:sz w:val="21"/>
          <w:szCs w:val="21"/>
        </w:rPr>
        <w:t xml:space="preserve"> Office hours are Monday through Friday, 8:00</w:t>
      </w:r>
      <w:r w:rsidR="00524F06">
        <w:rPr>
          <w:rFonts w:asciiTheme="minorHAnsi" w:hAnsiTheme="minorHAnsi" w:cstheme="minorHAnsi"/>
          <w:sz w:val="21"/>
          <w:szCs w:val="21"/>
        </w:rPr>
        <w:t xml:space="preserve"> am</w:t>
      </w:r>
      <w:r w:rsidR="004E6917" w:rsidRPr="004E6917">
        <w:rPr>
          <w:rFonts w:asciiTheme="minorHAnsi" w:hAnsiTheme="minorHAnsi" w:cstheme="minorHAnsi"/>
          <w:sz w:val="21"/>
          <w:szCs w:val="21"/>
        </w:rPr>
        <w:t xml:space="preserve"> – 4:30</w:t>
      </w:r>
      <w:r w:rsidR="00524F06">
        <w:rPr>
          <w:rFonts w:asciiTheme="minorHAnsi" w:hAnsiTheme="minorHAnsi" w:cstheme="minorHAnsi"/>
          <w:sz w:val="21"/>
          <w:szCs w:val="21"/>
        </w:rPr>
        <w:t xml:space="preserve"> pm</w:t>
      </w:r>
      <w:r w:rsidR="004E6917" w:rsidRPr="004E6917">
        <w:rPr>
          <w:rFonts w:asciiTheme="minorHAnsi" w:hAnsiTheme="minorHAnsi" w:cstheme="minorHAnsi"/>
          <w:sz w:val="21"/>
          <w:szCs w:val="21"/>
        </w:rPr>
        <w:t>, excluding holidays.</w:t>
      </w:r>
    </w:p>
    <w:p w:rsidR="00E4783E" w:rsidRPr="004E6917" w:rsidRDefault="006F55DA" w:rsidP="00E4783E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4E6917">
        <w:rPr>
          <w:rFonts w:asciiTheme="minorHAnsi" w:hAnsiTheme="minorHAnsi" w:cstheme="minorHAnsi"/>
          <w:sz w:val="21"/>
          <w:szCs w:val="21"/>
        </w:rPr>
        <w:t>Continuously make payments</w:t>
      </w:r>
      <w:r w:rsidR="002C2B40" w:rsidRPr="004E6917">
        <w:rPr>
          <w:rFonts w:asciiTheme="minorHAnsi" w:hAnsiTheme="minorHAnsi" w:cstheme="minorHAnsi"/>
          <w:sz w:val="21"/>
          <w:szCs w:val="21"/>
        </w:rPr>
        <w:t xml:space="preserve"> required under the agreement. </w:t>
      </w:r>
      <w:r w:rsidRPr="004E6917">
        <w:rPr>
          <w:rFonts w:asciiTheme="minorHAnsi" w:hAnsiTheme="minorHAnsi" w:cstheme="minorHAnsi"/>
          <w:sz w:val="21"/>
          <w:szCs w:val="21"/>
        </w:rPr>
        <w:t xml:space="preserve">Payments must be made </w:t>
      </w:r>
      <w:r w:rsidR="002C2B40" w:rsidRPr="004E6917">
        <w:rPr>
          <w:rFonts w:asciiTheme="minorHAnsi" w:hAnsiTheme="minorHAnsi" w:cstheme="minorHAnsi"/>
          <w:sz w:val="21"/>
          <w:szCs w:val="21"/>
        </w:rPr>
        <w:t xml:space="preserve">in a reasonably timely manner. </w:t>
      </w:r>
      <w:r w:rsidRPr="004E6917">
        <w:rPr>
          <w:rFonts w:asciiTheme="minorHAnsi" w:hAnsiTheme="minorHAnsi" w:cstheme="minorHAnsi"/>
          <w:sz w:val="21"/>
          <w:szCs w:val="21"/>
        </w:rPr>
        <w:t>If financi</w:t>
      </w:r>
      <w:r w:rsidR="00AE6917">
        <w:rPr>
          <w:rFonts w:asciiTheme="minorHAnsi" w:hAnsiTheme="minorHAnsi" w:cstheme="minorHAnsi"/>
          <w:sz w:val="21"/>
          <w:szCs w:val="21"/>
        </w:rPr>
        <w:t xml:space="preserve">al circumstances change and you </w:t>
      </w:r>
      <w:r w:rsidRPr="004E6917">
        <w:rPr>
          <w:rFonts w:asciiTheme="minorHAnsi" w:hAnsiTheme="minorHAnsi" w:cstheme="minorHAnsi"/>
          <w:sz w:val="21"/>
          <w:szCs w:val="21"/>
        </w:rPr>
        <w:t>cannot make scheduled payments</w:t>
      </w:r>
      <w:bookmarkStart w:id="0" w:name="_GoBack"/>
      <w:bookmarkEnd w:id="0"/>
      <w:r w:rsidRPr="004E6917">
        <w:rPr>
          <w:rFonts w:asciiTheme="minorHAnsi" w:hAnsiTheme="minorHAnsi" w:cstheme="minorHAnsi"/>
          <w:sz w:val="21"/>
          <w:szCs w:val="21"/>
        </w:rPr>
        <w:t xml:space="preserve">, </w:t>
      </w:r>
      <w:r w:rsidR="00AE6917">
        <w:rPr>
          <w:rFonts w:asciiTheme="minorHAnsi" w:hAnsiTheme="minorHAnsi" w:cstheme="minorHAnsi"/>
          <w:sz w:val="21"/>
          <w:szCs w:val="21"/>
        </w:rPr>
        <w:t>you</w:t>
      </w:r>
      <w:r w:rsidRPr="004E6917">
        <w:rPr>
          <w:rFonts w:asciiTheme="minorHAnsi" w:hAnsiTheme="minorHAnsi" w:cstheme="minorHAnsi"/>
          <w:sz w:val="21"/>
          <w:szCs w:val="21"/>
        </w:rPr>
        <w:t xml:space="preserve"> must notify </w:t>
      </w:r>
      <w:r w:rsidR="00A3494C">
        <w:rPr>
          <w:rFonts w:asciiTheme="minorHAnsi" w:hAnsiTheme="minorHAnsi" w:cstheme="minorHAnsi"/>
          <w:sz w:val="21"/>
          <w:szCs w:val="21"/>
        </w:rPr>
        <w:t>MMU</w:t>
      </w:r>
      <w:r w:rsidRPr="004E6917">
        <w:rPr>
          <w:rFonts w:asciiTheme="minorHAnsi" w:hAnsiTheme="minorHAnsi" w:cstheme="minorHAnsi"/>
          <w:sz w:val="21"/>
          <w:szCs w:val="21"/>
        </w:rPr>
        <w:t xml:space="preserve"> of the need to make changes to the agreement. </w:t>
      </w:r>
    </w:p>
    <w:p w:rsidR="003D4A76" w:rsidRPr="004E6917" w:rsidRDefault="003D4A76" w:rsidP="003D4A76">
      <w:pPr>
        <w:pStyle w:val="NoSpacing"/>
        <w:ind w:left="720"/>
        <w:rPr>
          <w:rFonts w:asciiTheme="minorHAnsi" w:hAnsiTheme="minorHAnsi" w:cstheme="minorHAnsi"/>
          <w:sz w:val="21"/>
          <w:szCs w:val="21"/>
        </w:rPr>
      </w:pPr>
    </w:p>
    <w:p w:rsidR="006F55DA" w:rsidRPr="004E6917" w:rsidRDefault="006F55DA" w:rsidP="006F55DA">
      <w:pPr>
        <w:pStyle w:val="NoSpacing"/>
        <w:rPr>
          <w:rFonts w:asciiTheme="minorHAnsi" w:hAnsiTheme="minorHAnsi" w:cstheme="minorHAnsi"/>
          <w:b/>
          <w:sz w:val="21"/>
          <w:szCs w:val="21"/>
        </w:rPr>
      </w:pPr>
      <w:r w:rsidRPr="004E6917">
        <w:rPr>
          <w:rFonts w:asciiTheme="minorHAnsi" w:hAnsiTheme="minorHAnsi" w:cstheme="minorHAnsi"/>
          <w:b/>
          <w:sz w:val="21"/>
          <w:szCs w:val="21"/>
        </w:rPr>
        <w:t xml:space="preserve">No-cost and </w:t>
      </w:r>
      <w:r w:rsidR="00A3494C">
        <w:rPr>
          <w:rFonts w:asciiTheme="minorHAnsi" w:hAnsiTheme="minorHAnsi" w:cstheme="minorHAnsi"/>
          <w:b/>
          <w:sz w:val="21"/>
          <w:szCs w:val="21"/>
        </w:rPr>
        <w:t>L</w:t>
      </w:r>
      <w:r w:rsidRPr="004E6917">
        <w:rPr>
          <w:rFonts w:asciiTheme="minorHAnsi" w:hAnsiTheme="minorHAnsi" w:cstheme="minorHAnsi"/>
          <w:b/>
          <w:sz w:val="21"/>
          <w:szCs w:val="21"/>
        </w:rPr>
        <w:t>ow-</w:t>
      </w:r>
      <w:r w:rsidR="00A3494C">
        <w:rPr>
          <w:rFonts w:asciiTheme="minorHAnsi" w:hAnsiTheme="minorHAnsi" w:cstheme="minorHAnsi"/>
          <w:b/>
          <w:sz w:val="21"/>
          <w:szCs w:val="21"/>
        </w:rPr>
        <w:t>Cost M</w:t>
      </w:r>
      <w:r w:rsidRPr="004E6917">
        <w:rPr>
          <w:rFonts w:asciiTheme="minorHAnsi" w:hAnsiTheme="minorHAnsi" w:cstheme="minorHAnsi"/>
          <w:b/>
          <w:sz w:val="21"/>
          <w:szCs w:val="21"/>
        </w:rPr>
        <w:t xml:space="preserve">ethods to </w:t>
      </w:r>
      <w:r w:rsidR="00A3494C">
        <w:rPr>
          <w:rFonts w:asciiTheme="minorHAnsi" w:hAnsiTheme="minorHAnsi" w:cstheme="minorHAnsi"/>
          <w:b/>
          <w:sz w:val="21"/>
          <w:szCs w:val="21"/>
        </w:rPr>
        <w:t>R</w:t>
      </w:r>
      <w:r w:rsidRPr="004E6917">
        <w:rPr>
          <w:rFonts w:asciiTheme="minorHAnsi" w:hAnsiTheme="minorHAnsi" w:cstheme="minorHAnsi"/>
          <w:b/>
          <w:sz w:val="21"/>
          <w:szCs w:val="21"/>
        </w:rPr>
        <w:t xml:space="preserve">educe </w:t>
      </w:r>
      <w:r w:rsidR="00A3494C">
        <w:rPr>
          <w:rFonts w:asciiTheme="minorHAnsi" w:hAnsiTheme="minorHAnsi" w:cstheme="minorHAnsi"/>
          <w:b/>
          <w:sz w:val="21"/>
          <w:szCs w:val="21"/>
        </w:rPr>
        <w:t>E</w:t>
      </w:r>
      <w:r w:rsidRPr="004E6917">
        <w:rPr>
          <w:rFonts w:asciiTheme="minorHAnsi" w:hAnsiTheme="minorHAnsi" w:cstheme="minorHAnsi"/>
          <w:b/>
          <w:sz w:val="21"/>
          <w:szCs w:val="21"/>
        </w:rPr>
        <w:t xml:space="preserve">nergy </w:t>
      </w:r>
      <w:r w:rsidR="00A3494C">
        <w:rPr>
          <w:rFonts w:asciiTheme="minorHAnsi" w:hAnsiTheme="minorHAnsi" w:cstheme="minorHAnsi"/>
          <w:b/>
          <w:sz w:val="21"/>
          <w:szCs w:val="21"/>
        </w:rPr>
        <w:t>C</w:t>
      </w:r>
      <w:r w:rsidRPr="004E6917">
        <w:rPr>
          <w:rFonts w:asciiTheme="minorHAnsi" w:hAnsiTheme="minorHAnsi" w:cstheme="minorHAnsi"/>
          <w:b/>
          <w:sz w:val="21"/>
          <w:szCs w:val="21"/>
        </w:rPr>
        <w:t>onsumption</w:t>
      </w:r>
    </w:p>
    <w:p w:rsidR="006F55DA" w:rsidRPr="004E6917" w:rsidRDefault="00524F06" w:rsidP="006F55D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Keep air flowing; make sure vents are not blocked by furniture or appliances.</w:t>
      </w:r>
    </w:p>
    <w:p w:rsidR="006F55DA" w:rsidRPr="004E6917" w:rsidRDefault="00524F06" w:rsidP="006F55D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Heat selectively; dial your thermostat back when you’re away for the day and/or asleep at night. </w:t>
      </w:r>
    </w:p>
    <w:p w:rsidR="006F55DA" w:rsidRPr="004E6917" w:rsidRDefault="00524F06" w:rsidP="006F55D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Invest in a smart thermostat. </w:t>
      </w:r>
    </w:p>
    <w:p w:rsidR="006F55DA" w:rsidRPr="004E6917" w:rsidRDefault="006F55DA" w:rsidP="006F55D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 w:rsidRPr="004E6917">
        <w:rPr>
          <w:rFonts w:asciiTheme="minorHAnsi" w:hAnsiTheme="minorHAnsi" w:cstheme="minorHAnsi"/>
          <w:sz w:val="21"/>
          <w:szCs w:val="21"/>
        </w:rPr>
        <w:t xml:space="preserve">Replace incandescent or fluorescent lightbulbs with LEDs. </w:t>
      </w:r>
    </w:p>
    <w:p w:rsidR="006F55DA" w:rsidRPr="004E6917" w:rsidRDefault="006F55DA" w:rsidP="006F55D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 w:rsidRPr="004E6917">
        <w:rPr>
          <w:rFonts w:asciiTheme="minorHAnsi" w:hAnsiTheme="minorHAnsi" w:cstheme="minorHAnsi"/>
          <w:sz w:val="21"/>
          <w:szCs w:val="21"/>
        </w:rPr>
        <w:t>Change your furnace filter often to increase furnace efficiency.</w:t>
      </w:r>
    </w:p>
    <w:p w:rsidR="00AE6917" w:rsidRPr="00AE6917" w:rsidRDefault="006F55DA" w:rsidP="00AE6917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 w:rsidRPr="004E6917">
        <w:rPr>
          <w:rFonts w:asciiTheme="minorHAnsi" w:hAnsiTheme="minorHAnsi" w:cstheme="minorHAnsi"/>
          <w:sz w:val="21"/>
          <w:szCs w:val="21"/>
        </w:rPr>
        <w:t>Seal around leaky doors, windows, and ducts to reduce heating costs.</w:t>
      </w:r>
    </w:p>
    <w:p w:rsidR="00AE6917" w:rsidRDefault="00AE6917" w:rsidP="00524F06">
      <w:pPr>
        <w:pStyle w:val="NoSpacing"/>
        <w:jc w:val="center"/>
        <w:rPr>
          <w:rFonts w:asciiTheme="minorHAnsi" w:hAnsiTheme="minorHAnsi" w:cstheme="minorHAnsi"/>
          <w:sz w:val="21"/>
          <w:szCs w:val="21"/>
        </w:rPr>
      </w:pPr>
    </w:p>
    <w:p w:rsidR="00AE6917" w:rsidRDefault="006F55DA" w:rsidP="00AE6917">
      <w:pPr>
        <w:pStyle w:val="NoSpacing"/>
        <w:rPr>
          <w:rFonts w:asciiTheme="minorHAnsi" w:hAnsiTheme="minorHAnsi" w:cstheme="minorHAnsi"/>
          <w:b/>
          <w:sz w:val="21"/>
          <w:szCs w:val="21"/>
        </w:rPr>
      </w:pPr>
      <w:r w:rsidRPr="004E6917">
        <w:rPr>
          <w:rFonts w:asciiTheme="minorHAnsi" w:hAnsiTheme="minorHAnsi" w:cstheme="minorHAnsi"/>
          <w:b/>
          <w:sz w:val="21"/>
          <w:szCs w:val="21"/>
        </w:rPr>
        <w:t>If you are having trouble paying your bill</w:t>
      </w:r>
      <w:r w:rsidR="00524F06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AE6917">
        <w:rPr>
          <w:rFonts w:asciiTheme="minorHAnsi" w:hAnsiTheme="minorHAnsi" w:cstheme="minorHAnsi"/>
          <w:b/>
          <w:sz w:val="21"/>
          <w:szCs w:val="21"/>
        </w:rPr>
        <w:t>and/</w:t>
      </w:r>
      <w:r w:rsidR="00524F06">
        <w:rPr>
          <w:rFonts w:asciiTheme="minorHAnsi" w:hAnsiTheme="minorHAnsi" w:cstheme="minorHAnsi"/>
          <w:b/>
          <w:sz w:val="21"/>
          <w:szCs w:val="21"/>
        </w:rPr>
        <w:t xml:space="preserve">or are </w:t>
      </w:r>
      <w:r w:rsidR="00AE6917">
        <w:rPr>
          <w:rFonts w:asciiTheme="minorHAnsi" w:hAnsiTheme="minorHAnsi" w:cstheme="minorHAnsi"/>
          <w:b/>
          <w:sz w:val="21"/>
          <w:szCs w:val="21"/>
        </w:rPr>
        <w:t>interested in weatherization</w:t>
      </w:r>
      <w:r w:rsidRPr="004E6917">
        <w:rPr>
          <w:rFonts w:asciiTheme="minorHAnsi" w:hAnsiTheme="minorHAnsi" w:cstheme="minorHAnsi"/>
          <w:b/>
          <w:sz w:val="21"/>
          <w:szCs w:val="21"/>
        </w:rPr>
        <w:t>, the</w:t>
      </w:r>
      <w:r w:rsidR="002C2B40" w:rsidRPr="004E6917">
        <w:rPr>
          <w:rFonts w:asciiTheme="minorHAnsi" w:hAnsiTheme="minorHAnsi" w:cstheme="minorHAnsi"/>
          <w:b/>
          <w:sz w:val="21"/>
          <w:szCs w:val="21"/>
        </w:rPr>
        <w:t>se</w:t>
      </w:r>
      <w:r w:rsidRPr="004E6917">
        <w:rPr>
          <w:rFonts w:asciiTheme="minorHAnsi" w:hAnsiTheme="minorHAnsi" w:cstheme="minorHAnsi"/>
          <w:b/>
          <w:sz w:val="21"/>
          <w:szCs w:val="21"/>
        </w:rPr>
        <w:t xml:space="preserve"> agencies ma</w:t>
      </w:r>
      <w:r w:rsidR="002C2B40" w:rsidRPr="004E6917">
        <w:rPr>
          <w:rFonts w:asciiTheme="minorHAnsi" w:hAnsiTheme="minorHAnsi" w:cstheme="minorHAnsi"/>
          <w:b/>
          <w:sz w:val="21"/>
          <w:szCs w:val="21"/>
        </w:rPr>
        <w:t>y be able to</w:t>
      </w:r>
      <w:r w:rsidR="00AE6917">
        <w:rPr>
          <w:rFonts w:asciiTheme="minorHAnsi" w:hAnsiTheme="minorHAnsi" w:cstheme="minorHAnsi"/>
          <w:b/>
          <w:sz w:val="21"/>
          <w:szCs w:val="21"/>
        </w:rPr>
        <w:t xml:space="preserve"> help:</w:t>
      </w:r>
    </w:p>
    <w:p w:rsidR="00AE6917" w:rsidRPr="004E6917" w:rsidRDefault="00AE6917" w:rsidP="00AE6917">
      <w:pPr>
        <w:pStyle w:val="NoSpacing"/>
        <w:rPr>
          <w:rFonts w:asciiTheme="minorHAnsi" w:hAnsiTheme="minorHAnsi" w:cstheme="minorHAnsi"/>
          <w:b/>
          <w:sz w:val="21"/>
          <w:szCs w:val="21"/>
        </w:rPr>
      </w:pPr>
    </w:p>
    <w:p w:rsidR="006F55DA" w:rsidRPr="004E6917" w:rsidRDefault="00AE6917" w:rsidP="00AE6917">
      <w:pPr>
        <w:pStyle w:val="NoSpacing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 w:rsidR="006F55DA" w:rsidRPr="004E6917">
        <w:rPr>
          <w:rFonts w:asciiTheme="minorHAnsi" w:hAnsiTheme="minorHAnsi" w:cstheme="minorHAnsi"/>
          <w:sz w:val="21"/>
          <w:szCs w:val="21"/>
        </w:rPr>
        <w:t>Lakes and Pines C.A.C, Inc.</w:t>
      </w:r>
      <w:r w:rsidR="006F55DA" w:rsidRPr="004E6917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6F55DA" w:rsidRPr="004E6917">
        <w:rPr>
          <w:rFonts w:asciiTheme="minorHAnsi" w:hAnsiTheme="minorHAnsi" w:cstheme="minorHAnsi"/>
          <w:sz w:val="21"/>
          <w:szCs w:val="21"/>
        </w:rPr>
        <w:tab/>
      </w:r>
      <w:r w:rsidR="006F55DA" w:rsidRPr="004E6917">
        <w:rPr>
          <w:rFonts w:asciiTheme="minorHAnsi" w:hAnsiTheme="minorHAnsi" w:cstheme="minorHAnsi"/>
          <w:sz w:val="21"/>
          <w:szCs w:val="21"/>
        </w:rPr>
        <w:tab/>
      </w:r>
      <w:r w:rsidR="006F55DA" w:rsidRPr="004E6917">
        <w:rPr>
          <w:rFonts w:asciiTheme="minorHAnsi" w:hAnsiTheme="minorHAnsi" w:cstheme="minorHAnsi"/>
          <w:sz w:val="21"/>
          <w:szCs w:val="21"/>
        </w:rPr>
        <w:tab/>
        <w:t>Kanabec County Family Services</w:t>
      </w:r>
    </w:p>
    <w:p w:rsidR="006F55DA" w:rsidRPr="004E6917" w:rsidRDefault="00AE6917" w:rsidP="00AE6917">
      <w:pPr>
        <w:pStyle w:val="NoSpacing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 w:rsidR="006F55DA" w:rsidRPr="004E6917">
        <w:rPr>
          <w:rFonts w:asciiTheme="minorHAnsi" w:hAnsiTheme="minorHAnsi" w:cstheme="minorHAnsi"/>
          <w:sz w:val="21"/>
          <w:szCs w:val="21"/>
        </w:rPr>
        <w:t>1700 Maple Ave E</w:t>
      </w:r>
      <w:r w:rsidR="006F55DA" w:rsidRPr="004E6917">
        <w:rPr>
          <w:rFonts w:asciiTheme="minorHAnsi" w:hAnsiTheme="minorHAnsi" w:cstheme="minorHAnsi"/>
          <w:sz w:val="21"/>
          <w:szCs w:val="21"/>
        </w:rPr>
        <w:tab/>
      </w:r>
      <w:r w:rsidR="006F55DA" w:rsidRPr="004E6917">
        <w:rPr>
          <w:rFonts w:asciiTheme="minorHAnsi" w:hAnsiTheme="minorHAnsi" w:cstheme="minorHAnsi"/>
          <w:sz w:val="21"/>
          <w:szCs w:val="21"/>
        </w:rPr>
        <w:tab/>
      </w:r>
      <w:r w:rsidR="006F55DA" w:rsidRPr="004E6917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6F55DA" w:rsidRPr="004E6917">
        <w:rPr>
          <w:rFonts w:asciiTheme="minorHAnsi" w:hAnsiTheme="minorHAnsi" w:cstheme="minorHAnsi"/>
          <w:sz w:val="21"/>
          <w:szCs w:val="21"/>
        </w:rPr>
        <w:tab/>
      </w:r>
      <w:r w:rsidR="006F55DA" w:rsidRPr="004E6917">
        <w:rPr>
          <w:rFonts w:asciiTheme="minorHAnsi" w:hAnsiTheme="minorHAnsi" w:cstheme="minorHAnsi"/>
          <w:sz w:val="21"/>
          <w:szCs w:val="21"/>
        </w:rPr>
        <w:tab/>
        <w:t>905 Forest Ave E</w:t>
      </w:r>
    </w:p>
    <w:p w:rsidR="006F55DA" w:rsidRPr="004E6917" w:rsidRDefault="00AE6917" w:rsidP="00AE6917">
      <w:pPr>
        <w:pStyle w:val="NoSpacing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 w:rsidR="006F55DA" w:rsidRPr="004E6917">
        <w:rPr>
          <w:rFonts w:asciiTheme="minorHAnsi" w:hAnsiTheme="minorHAnsi" w:cstheme="minorHAnsi"/>
          <w:sz w:val="21"/>
          <w:szCs w:val="21"/>
        </w:rPr>
        <w:t>Mora, MN 55051</w:t>
      </w:r>
      <w:r w:rsidR="006F55DA" w:rsidRPr="004E6917">
        <w:rPr>
          <w:rFonts w:asciiTheme="minorHAnsi" w:hAnsiTheme="minorHAnsi" w:cstheme="minorHAnsi"/>
          <w:sz w:val="21"/>
          <w:szCs w:val="21"/>
        </w:rPr>
        <w:tab/>
      </w:r>
      <w:r w:rsidR="006F55DA" w:rsidRPr="004E6917">
        <w:rPr>
          <w:rFonts w:asciiTheme="minorHAnsi" w:hAnsiTheme="minorHAnsi" w:cstheme="minorHAnsi"/>
          <w:sz w:val="21"/>
          <w:szCs w:val="21"/>
        </w:rPr>
        <w:tab/>
      </w:r>
      <w:r w:rsidR="006F55DA" w:rsidRPr="004E6917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6F55DA" w:rsidRPr="004E6917">
        <w:rPr>
          <w:rFonts w:asciiTheme="minorHAnsi" w:hAnsiTheme="minorHAnsi" w:cstheme="minorHAnsi"/>
          <w:sz w:val="21"/>
          <w:szCs w:val="21"/>
        </w:rPr>
        <w:tab/>
      </w:r>
      <w:r w:rsidR="006F55DA" w:rsidRPr="004E6917">
        <w:rPr>
          <w:rFonts w:asciiTheme="minorHAnsi" w:hAnsiTheme="minorHAnsi" w:cstheme="minorHAnsi"/>
          <w:sz w:val="21"/>
          <w:szCs w:val="21"/>
        </w:rPr>
        <w:tab/>
        <w:t>Mora, MN 55051</w:t>
      </w:r>
    </w:p>
    <w:p w:rsidR="006F55DA" w:rsidRPr="004E6917" w:rsidRDefault="00AE6917" w:rsidP="00AE6917">
      <w:pPr>
        <w:pStyle w:val="NoSpacing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 w:rsidR="006F55DA" w:rsidRPr="004E6917">
        <w:rPr>
          <w:rFonts w:asciiTheme="minorHAnsi" w:hAnsiTheme="minorHAnsi" w:cstheme="minorHAnsi"/>
          <w:sz w:val="21"/>
          <w:szCs w:val="21"/>
        </w:rPr>
        <w:t>320-679-1800</w:t>
      </w:r>
      <w:r w:rsidR="006F55DA" w:rsidRPr="004E6917">
        <w:rPr>
          <w:rFonts w:asciiTheme="minorHAnsi" w:hAnsiTheme="minorHAnsi" w:cstheme="minorHAnsi"/>
          <w:sz w:val="21"/>
          <w:szCs w:val="21"/>
        </w:rPr>
        <w:tab/>
      </w:r>
      <w:r w:rsidR="006F55DA" w:rsidRPr="004E6917">
        <w:rPr>
          <w:rFonts w:asciiTheme="minorHAnsi" w:hAnsiTheme="minorHAnsi" w:cstheme="minorHAnsi"/>
          <w:sz w:val="21"/>
          <w:szCs w:val="21"/>
        </w:rPr>
        <w:tab/>
      </w:r>
      <w:r w:rsidR="006F55DA" w:rsidRPr="004E6917">
        <w:rPr>
          <w:rFonts w:asciiTheme="minorHAnsi" w:hAnsiTheme="minorHAnsi" w:cstheme="minorHAnsi"/>
          <w:sz w:val="21"/>
          <w:szCs w:val="21"/>
        </w:rPr>
        <w:tab/>
      </w:r>
      <w:r w:rsidR="006F55DA" w:rsidRPr="004E6917">
        <w:rPr>
          <w:rFonts w:asciiTheme="minorHAnsi" w:hAnsiTheme="minorHAnsi" w:cstheme="minorHAnsi"/>
          <w:sz w:val="21"/>
          <w:szCs w:val="21"/>
        </w:rPr>
        <w:tab/>
      </w:r>
      <w:r w:rsidR="006F55DA" w:rsidRPr="004E6917">
        <w:rPr>
          <w:rFonts w:asciiTheme="minorHAnsi" w:hAnsiTheme="minorHAnsi" w:cstheme="minorHAnsi"/>
          <w:sz w:val="21"/>
          <w:szCs w:val="21"/>
        </w:rPr>
        <w:tab/>
      </w:r>
      <w:r w:rsidR="006F55DA" w:rsidRPr="004E6917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6F55DA" w:rsidRPr="004E6917">
        <w:rPr>
          <w:rFonts w:asciiTheme="minorHAnsi" w:hAnsiTheme="minorHAnsi" w:cstheme="minorHAnsi"/>
          <w:sz w:val="21"/>
          <w:szCs w:val="21"/>
        </w:rPr>
        <w:t>320-679-6350</w:t>
      </w:r>
    </w:p>
    <w:sectPr w:rsidR="006F55DA" w:rsidRPr="004E6917" w:rsidSect="00817C7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DA7" w:rsidRDefault="00217DA7" w:rsidP="00FE7FF7">
      <w:pPr>
        <w:spacing w:after="0" w:line="240" w:lineRule="auto"/>
      </w:pPr>
      <w:r>
        <w:separator/>
      </w:r>
    </w:p>
  </w:endnote>
  <w:endnote w:type="continuationSeparator" w:id="0">
    <w:p w:rsidR="00217DA7" w:rsidRDefault="00217DA7" w:rsidP="00FE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FF7" w:rsidRPr="006F55DA" w:rsidRDefault="00946256" w:rsidP="006F55DA">
    <w:pPr>
      <w:pStyle w:val="Footer"/>
      <w:jc w:val="right"/>
      <w:rPr>
        <w:sz w:val="18"/>
        <w:szCs w:val="16"/>
      </w:rPr>
    </w:pPr>
    <w:r w:rsidRPr="006F55DA">
      <w:rPr>
        <w:sz w:val="18"/>
        <w:szCs w:val="16"/>
      </w:rPr>
      <w:t xml:space="preserve">Updated </w:t>
    </w:r>
    <w:r w:rsidR="00AE6917">
      <w:rPr>
        <w:sz w:val="18"/>
        <w:szCs w:val="16"/>
      </w:rPr>
      <w:t>8/2021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DA7" w:rsidRDefault="00217DA7" w:rsidP="00FE7FF7">
      <w:pPr>
        <w:spacing w:after="0" w:line="240" w:lineRule="auto"/>
      </w:pPr>
      <w:r>
        <w:separator/>
      </w:r>
    </w:p>
  </w:footnote>
  <w:footnote w:type="continuationSeparator" w:id="0">
    <w:p w:rsidR="00217DA7" w:rsidRDefault="00217DA7" w:rsidP="00FE7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26A0"/>
    <w:multiLevelType w:val="hybridMultilevel"/>
    <w:tmpl w:val="D2B4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665C3"/>
    <w:multiLevelType w:val="hybridMultilevel"/>
    <w:tmpl w:val="876A74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15361"/>
    <w:multiLevelType w:val="hybridMultilevel"/>
    <w:tmpl w:val="C968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91DC0"/>
    <w:multiLevelType w:val="hybridMultilevel"/>
    <w:tmpl w:val="102A71EC"/>
    <w:lvl w:ilvl="0" w:tplc="E2E85B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7D"/>
    <w:rsid w:val="00013E8B"/>
    <w:rsid w:val="00016B4A"/>
    <w:rsid w:val="0007015A"/>
    <w:rsid w:val="00092370"/>
    <w:rsid w:val="00092A11"/>
    <w:rsid w:val="000A4B1E"/>
    <w:rsid w:val="000C2D0C"/>
    <w:rsid w:val="00110493"/>
    <w:rsid w:val="00123AF9"/>
    <w:rsid w:val="002036C6"/>
    <w:rsid w:val="00217DA7"/>
    <w:rsid w:val="00223276"/>
    <w:rsid w:val="00250CD9"/>
    <w:rsid w:val="0026724A"/>
    <w:rsid w:val="00295F9D"/>
    <w:rsid w:val="002C2B40"/>
    <w:rsid w:val="00317226"/>
    <w:rsid w:val="00354886"/>
    <w:rsid w:val="00356A5F"/>
    <w:rsid w:val="003C02C3"/>
    <w:rsid w:val="003D4A76"/>
    <w:rsid w:val="003E42B0"/>
    <w:rsid w:val="003F36D1"/>
    <w:rsid w:val="003F7FEA"/>
    <w:rsid w:val="004350E0"/>
    <w:rsid w:val="00494000"/>
    <w:rsid w:val="004B0EFA"/>
    <w:rsid w:val="004C5DB5"/>
    <w:rsid w:val="004E6917"/>
    <w:rsid w:val="0050686E"/>
    <w:rsid w:val="00524F06"/>
    <w:rsid w:val="00526397"/>
    <w:rsid w:val="00555670"/>
    <w:rsid w:val="00555AFF"/>
    <w:rsid w:val="00585D3B"/>
    <w:rsid w:val="006400BF"/>
    <w:rsid w:val="00651040"/>
    <w:rsid w:val="006552F5"/>
    <w:rsid w:val="00662071"/>
    <w:rsid w:val="0068110C"/>
    <w:rsid w:val="006A65F6"/>
    <w:rsid w:val="006D3C6F"/>
    <w:rsid w:val="006E1583"/>
    <w:rsid w:val="006F55DA"/>
    <w:rsid w:val="007116BC"/>
    <w:rsid w:val="00780B8B"/>
    <w:rsid w:val="00797EDD"/>
    <w:rsid w:val="00806FD1"/>
    <w:rsid w:val="00817BEE"/>
    <w:rsid w:val="00817C7D"/>
    <w:rsid w:val="00825525"/>
    <w:rsid w:val="00870D23"/>
    <w:rsid w:val="0087167D"/>
    <w:rsid w:val="008A093F"/>
    <w:rsid w:val="008C2019"/>
    <w:rsid w:val="008D113D"/>
    <w:rsid w:val="00900069"/>
    <w:rsid w:val="009312C1"/>
    <w:rsid w:val="00946256"/>
    <w:rsid w:val="00970EFB"/>
    <w:rsid w:val="009875F0"/>
    <w:rsid w:val="009E26D8"/>
    <w:rsid w:val="00A04EE6"/>
    <w:rsid w:val="00A3494C"/>
    <w:rsid w:val="00A92072"/>
    <w:rsid w:val="00AA13E5"/>
    <w:rsid w:val="00AE6917"/>
    <w:rsid w:val="00B572C9"/>
    <w:rsid w:val="00BC2B0E"/>
    <w:rsid w:val="00C07A30"/>
    <w:rsid w:val="00C4516B"/>
    <w:rsid w:val="00C74300"/>
    <w:rsid w:val="00C83234"/>
    <w:rsid w:val="00C86D53"/>
    <w:rsid w:val="00CD3D03"/>
    <w:rsid w:val="00D132C7"/>
    <w:rsid w:val="00D462AF"/>
    <w:rsid w:val="00D73F36"/>
    <w:rsid w:val="00D8584D"/>
    <w:rsid w:val="00DF5D33"/>
    <w:rsid w:val="00E36015"/>
    <w:rsid w:val="00E4783E"/>
    <w:rsid w:val="00E50160"/>
    <w:rsid w:val="00E529D9"/>
    <w:rsid w:val="00E5329E"/>
    <w:rsid w:val="00E71980"/>
    <w:rsid w:val="00E84E9A"/>
    <w:rsid w:val="00EB6DEF"/>
    <w:rsid w:val="00F37AC6"/>
    <w:rsid w:val="00F44076"/>
    <w:rsid w:val="00FC4ABA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FB7B1-37C0-4841-BCF3-1F2AAF00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FF7"/>
  </w:style>
  <w:style w:type="paragraph" w:styleId="Footer">
    <w:name w:val="footer"/>
    <w:basedOn w:val="Normal"/>
    <w:link w:val="FooterChar"/>
    <w:uiPriority w:val="99"/>
    <w:unhideWhenUsed/>
    <w:rsid w:val="00FE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FF7"/>
  </w:style>
  <w:style w:type="paragraph" w:styleId="NoSpacing">
    <w:name w:val="No Spacing"/>
    <w:uiPriority w:val="1"/>
    <w:qFormat/>
    <w:rsid w:val="006F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F55DA"/>
    <w:rPr>
      <w:color w:val="0563C1" w:themeColor="hyperlink"/>
      <w:u w:val="single"/>
    </w:rPr>
  </w:style>
  <w:style w:type="paragraph" w:customStyle="1" w:styleId="in">
    <w:name w:val="in"/>
    <w:basedOn w:val="Normal"/>
    <w:rsid w:val="004E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i.mora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DD6E6-A261-4595-AE00-6AEF7F39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Jessica Bliss</cp:lastModifiedBy>
  <cp:revision>10</cp:revision>
  <cp:lastPrinted>2019-02-19T21:10:00Z</cp:lastPrinted>
  <dcterms:created xsi:type="dcterms:W3CDTF">2020-10-21T14:27:00Z</dcterms:created>
  <dcterms:modified xsi:type="dcterms:W3CDTF">2021-09-20T20:52:00Z</dcterms:modified>
</cp:coreProperties>
</file>